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834" w:rsidRPr="00503650" w:rsidRDefault="001C1834" w:rsidP="00503650">
      <w:pPr>
        <w:jc w:val="both"/>
        <w:rPr>
          <w:lang w:val="uk-UA"/>
        </w:rPr>
      </w:pPr>
    </w:p>
    <w:tbl>
      <w:tblPr>
        <w:tblpPr w:leftFromText="180" w:rightFromText="180" w:vertAnchor="text" w:horzAnchor="margin" w:tblpY="-4133"/>
        <w:tblW w:w="0" w:type="auto"/>
        <w:tblLook w:val="04A0" w:firstRow="1" w:lastRow="0" w:firstColumn="1" w:lastColumn="0" w:noHBand="0" w:noVBand="1"/>
      </w:tblPr>
      <w:tblGrid>
        <w:gridCol w:w="1797"/>
        <w:gridCol w:w="7774"/>
      </w:tblGrid>
      <w:tr w:rsidR="001C1834" w:rsidRPr="00F92569" w:rsidTr="009E575B">
        <w:trPr>
          <w:trHeight w:val="80"/>
        </w:trPr>
        <w:tc>
          <w:tcPr>
            <w:tcW w:w="1797" w:type="dxa"/>
          </w:tcPr>
          <w:p w:rsidR="00503650" w:rsidRPr="00503650" w:rsidRDefault="00503650" w:rsidP="009E575B"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val="uk-UA" w:eastAsia="uk-UA"/>
              </w:rPr>
            </w:pPr>
          </w:p>
        </w:tc>
        <w:tc>
          <w:tcPr>
            <w:tcW w:w="7774" w:type="dxa"/>
          </w:tcPr>
          <w:p w:rsidR="001C1834" w:rsidRPr="004738EB" w:rsidRDefault="001C1834" w:rsidP="009E575B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uk-UA" w:eastAsia="uk-UA"/>
              </w:rPr>
            </w:pPr>
          </w:p>
        </w:tc>
      </w:tr>
    </w:tbl>
    <w:p w:rsidR="00477F84" w:rsidRDefault="00F86183" w:rsidP="00477F84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24"/>
          <w:lang w:val="uk-UA" w:eastAsia="uk-UA"/>
        </w:rPr>
      </w:pPr>
      <w:r w:rsidRPr="00477F84">
        <w:rPr>
          <w:rFonts w:ascii="Arial" w:eastAsia="Times New Roman" w:hAnsi="Arial" w:cs="Arial"/>
          <w:b/>
          <w:sz w:val="36"/>
          <w:szCs w:val="24"/>
          <w:lang w:val="uk-UA" w:eastAsia="uk-UA"/>
        </w:rPr>
        <w:t>Звіт  п</w:t>
      </w:r>
      <w:bookmarkStart w:id="0" w:name="_GoBack"/>
      <w:bookmarkEnd w:id="0"/>
      <w:r w:rsidRPr="00477F84">
        <w:rPr>
          <w:rFonts w:ascii="Arial" w:eastAsia="Times New Roman" w:hAnsi="Arial" w:cs="Arial"/>
          <w:b/>
          <w:sz w:val="36"/>
          <w:szCs w:val="24"/>
          <w:lang w:val="uk-UA" w:eastAsia="uk-UA"/>
        </w:rPr>
        <w:t>ро</w:t>
      </w:r>
      <w:r w:rsidR="00477F84">
        <w:rPr>
          <w:rFonts w:ascii="Arial" w:eastAsia="Times New Roman" w:hAnsi="Arial" w:cs="Arial"/>
          <w:b/>
          <w:sz w:val="36"/>
          <w:szCs w:val="24"/>
          <w:lang w:val="uk-UA" w:eastAsia="uk-UA"/>
        </w:rPr>
        <w:t xml:space="preserve"> проведення місячника  шкільної</w:t>
      </w:r>
    </w:p>
    <w:p w:rsidR="00F86183" w:rsidRPr="00477F84" w:rsidRDefault="00477F84" w:rsidP="00477F84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24"/>
          <w:lang w:val="uk-UA" w:eastAsia="uk-UA"/>
        </w:rPr>
      </w:pPr>
      <w:r>
        <w:rPr>
          <w:rFonts w:ascii="Arial" w:eastAsia="Times New Roman" w:hAnsi="Arial" w:cs="Arial"/>
          <w:b/>
          <w:sz w:val="36"/>
          <w:szCs w:val="24"/>
          <w:lang w:val="uk-UA" w:eastAsia="uk-UA"/>
        </w:rPr>
        <w:t>б</w:t>
      </w:r>
      <w:r w:rsidR="00F86183" w:rsidRPr="00477F84">
        <w:rPr>
          <w:rFonts w:ascii="Arial" w:eastAsia="Times New Roman" w:hAnsi="Arial" w:cs="Arial"/>
          <w:b/>
          <w:sz w:val="36"/>
          <w:szCs w:val="24"/>
          <w:lang w:val="uk-UA" w:eastAsia="uk-UA"/>
        </w:rPr>
        <w:t>ібліотеки</w:t>
      </w:r>
      <w:r>
        <w:rPr>
          <w:rFonts w:ascii="Arial" w:eastAsia="Times New Roman" w:hAnsi="Arial" w:cs="Arial"/>
          <w:b/>
          <w:sz w:val="36"/>
          <w:szCs w:val="24"/>
          <w:lang w:val="uk-UA" w:eastAsia="uk-UA"/>
        </w:rPr>
        <w:t xml:space="preserve"> </w:t>
      </w:r>
      <w:r w:rsidR="00F86183" w:rsidRPr="00477F84">
        <w:rPr>
          <w:rFonts w:ascii="Arial" w:eastAsia="Times New Roman" w:hAnsi="Arial" w:cs="Arial"/>
          <w:b/>
          <w:sz w:val="36"/>
          <w:szCs w:val="24"/>
          <w:lang w:val="uk-UA" w:eastAsia="uk-UA"/>
        </w:rPr>
        <w:t>ЛПШ № 53</w:t>
      </w:r>
    </w:p>
    <w:p w:rsidR="00F86183" w:rsidRDefault="00F86183" w:rsidP="00477F8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uk-UA" w:eastAsia="uk-UA"/>
        </w:rPr>
      </w:pPr>
    </w:p>
    <w:p w:rsidR="00F86183" w:rsidRDefault="00F86183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sz w:val="24"/>
          <w:szCs w:val="24"/>
          <w:lang w:val="uk-UA" w:eastAsia="uk-UA"/>
        </w:rPr>
        <w:t xml:space="preserve">            Відповідно до наказу Міністерства освіти і науки України від 12.082014р. №931 «Про проведення щорічного Всеукраїнського місячника шкільних бібліотек»  з 01 по 31.10.2019р. був проведений місячник шкільної бібліотеки під гаслом «Бібліотека Нової української школи - простір для освітніх можливостей кожного учня»</w:t>
      </w:r>
      <w:r w:rsidR="00477F84">
        <w:rPr>
          <w:rFonts w:ascii="Arial" w:eastAsia="Times New Roman" w:hAnsi="Arial" w:cs="Arial"/>
          <w:sz w:val="24"/>
          <w:szCs w:val="24"/>
          <w:lang w:val="uk-UA" w:eastAsia="uk-UA"/>
        </w:rPr>
        <w:t>.</w:t>
      </w:r>
    </w:p>
    <w:p w:rsidR="00477F84" w:rsidRDefault="00477F84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sz w:val="24"/>
          <w:szCs w:val="24"/>
          <w:lang w:val="uk-UA" w:eastAsia="uk-UA"/>
        </w:rPr>
        <w:t xml:space="preserve">           Проведення  місячника було спрямовано на реалізацію освітніх пріоритетів Нової української школи, зокрема формування покоління, яке здатне вчитися протягом усього життя, створення умов для розвитку творчої самореалізації особистості.</w:t>
      </w:r>
    </w:p>
    <w:p w:rsidR="00477F84" w:rsidRDefault="00477F84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sz w:val="24"/>
          <w:szCs w:val="24"/>
          <w:lang w:val="uk-UA" w:eastAsia="uk-UA"/>
        </w:rPr>
        <w:t xml:space="preserve">          В бібліотеці були оформлені виставки книг на тему ; «Читання – це зростання», «</w:t>
      </w:r>
      <w:r w:rsidR="00850CC2">
        <w:rPr>
          <w:rFonts w:ascii="Arial" w:eastAsia="Times New Roman" w:hAnsi="Arial" w:cs="Arial"/>
          <w:sz w:val="24"/>
          <w:szCs w:val="24"/>
          <w:lang w:val="uk-UA" w:eastAsia="uk-UA"/>
        </w:rPr>
        <w:t>Читати модно».</w:t>
      </w:r>
    </w:p>
    <w:p w:rsidR="00850CC2" w:rsidRDefault="00850CC2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</w:p>
    <w:p w:rsidR="00477F84" w:rsidRDefault="000D734E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noProof/>
          <w:sz w:val="24"/>
          <w:szCs w:val="24"/>
          <w:lang w:val="uk-UA" w:eastAsia="uk-UA"/>
        </w:rPr>
        <w:drawing>
          <wp:inline distT="0" distB="0" distL="0" distR="0">
            <wp:extent cx="4534061" cy="340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5_1033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449" cy="339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CC2" w:rsidRDefault="00850CC2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</w:p>
    <w:p w:rsidR="00850CC2" w:rsidRDefault="00850CC2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sz w:val="24"/>
          <w:szCs w:val="24"/>
          <w:lang w:val="uk-UA" w:eastAsia="uk-UA"/>
        </w:rPr>
        <w:t xml:space="preserve">         З метою залучення учнів молодших класів для кращого читання української книжки, а також розуміння великого значення книги у житті людини , були проведені  бесіди , читання та обговорення оповідань, казок. Для учнів  3-х класів були проведені бібліотечні  уроки на тему «Бібліотека – храм науки і книги», зустрічі з Незнайком.</w:t>
      </w:r>
    </w:p>
    <w:p w:rsidR="00850CC2" w:rsidRDefault="000D734E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4572000" cy="27621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5_1210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6"/>
                    <a:stretch/>
                  </pic:blipFill>
                  <pic:spPr bwMode="auto">
                    <a:xfrm>
                      <a:off x="0" y="0"/>
                      <a:ext cx="4569509" cy="276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CC2" w:rsidRDefault="00850CC2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</w:p>
    <w:p w:rsidR="00850CC2" w:rsidRDefault="002003C4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sz w:val="24"/>
          <w:szCs w:val="24"/>
          <w:lang w:val="uk-UA" w:eastAsia="uk-UA"/>
        </w:rPr>
        <w:t xml:space="preserve">         Для учнів 4-их класів проведена бесіда  «Як книга прийшла до людей» та знайомство з  факсимільним виданням Букваря Івана Федорова.</w:t>
      </w:r>
    </w:p>
    <w:p w:rsidR="002003C4" w:rsidRDefault="000D734E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noProof/>
          <w:sz w:val="24"/>
          <w:szCs w:val="24"/>
          <w:lang w:val="uk-UA" w:eastAsia="uk-UA"/>
        </w:rPr>
        <w:drawing>
          <wp:inline distT="0" distB="0" distL="0" distR="0">
            <wp:extent cx="4673767" cy="350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115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7" cy="35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C4" w:rsidRDefault="002003C4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</w:p>
    <w:p w:rsidR="002003C4" w:rsidRDefault="002003C4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sz w:val="24"/>
          <w:szCs w:val="24"/>
          <w:lang w:val="uk-UA" w:eastAsia="uk-UA"/>
        </w:rPr>
        <w:t xml:space="preserve">   Традиційно у жовтні кожного року проводиться «</w:t>
      </w:r>
      <w:r w:rsidR="00487189">
        <w:rPr>
          <w:rFonts w:ascii="Arial" w:eastAsia="Times New Roman" w:hAnsi="Arial" w:cs="Arial"/>
          <w:sz w:val="24"/>
          <w:szCs w:val="24"/>
          <w:lang w:val="uk-UA" w:eastAsia="uk-UA"/>
        </w:rPr>
        <w:t>Посвята в читачі бібліотеки»</w:t>
      </w:r>
      <w:r>
        <w:rPr>
          <w:rFonts w:ascii="Arial" w:eastAsia="Times New Roman" w:hAnsi="Arial" w:cs="Arial"/>
          <w:sz w:val="24"/>
          <w:szCs w:val="24"/>
          <w:lang w:val="uk-UA" w:eastAsia="uk-UA"/>
        </w:rPr>
        <w:t xml:space="preserve"> учнів 2-их класів. Учні мають можливість  зустрітися з господарем шкільної читальні – Левчиком,  переглянути  театралізоване дійство «Що наснилось нашому Левчику  у його читальні».</w:t>
      </w:r>
    </w:p>
    <w:p w:rsidR="002003C4" w:rsidRDefault="00FB3F5C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4483089" cy="33621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5_1208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58" cy="336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9C" w:rsidRDefault="0080069C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</w:p>
    <w:p w:rsidR="0080069C" w:rsidRDefault="0080069C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</w:p>
    <w:p w:rsidR="0080069C" w:rsidRDefault="0080069C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</w:p>
    <w:p w:rsidR="0080069C" w:rsidRDefault="0080069C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sz w:val="24"/>
          <w:szCs w:val="24"/>
          <w:lang w:val="uk-UA" w:eastAsia="uk-UA"/>
        </w:rPr>
        <w:t xml:space="preserve">       Учні групи продовженого дня прослухали бесіду на тему «Скільки краплин у  Дніпрі, стільки книг на землі», взяли участь у  змаганні на краще знання </w:t>
      </w:r>
    </w:p>
    <w:p w:rsidR="0080069C" w:rsidRDefault="0080069C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sz w:val="24"/>
          <w:szCs w:val="24"/>
          <w:lang w:val="uk-UA" w:eastAsia="uk-UA"/>
        </w:rPr>
        <w:t>українських казок.</w:t>
      </w:r>
    </w:p>
    <w:p w:rsidR="00FB3F5C" w:rsidRDefault="00FB3F5C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noProof/>
          <w:sz w:val="24"/>
          <w:szCs w:val="24"/>
          <w:lang w:val="uk-UA" w:eastAsia="uk-UA"/>
        </w:rPr>
        <w:drawing>
          <wp:inline distT="0" distB="0" distL="0" distR="0">
            <wp:extent cx="4686300" cy="3514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5_1534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52" cy="351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9C" w:rsidRDefault="0080069C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</w:p>
    <w:p w:rsidR="0080069C" w:rsidRDefault="0080069C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sz w:val="24"/>
          <w:szCs w:val="24"/>
          <w:lang w:val="uk-UA" w:eastAsia="uk-UA"/>
        </w:rPr>
        <w:t xml:space="preserve">         Серед учнів школи триває акція «Подаруй бібліотеці книгу»  Учнями  4-Г класу було подаровано у шкільну бібліотеку  більше 40  художніх книг. </w:t>
      </w:r>
    </w:p>
    <w:p w:rsidR="0080069C" w:rsidRDefault="00FB3F5C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  <w:r>
        <w:rPr>
          <w:rFonts w:ascii="Arial" w:eastAsia="Times New Roman" w:hAnsi="Arial" w:cs="Arial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4952965" cy="37145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2_1336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19" cy="371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9C" w:rsidRPr="00F92569" w:rsidRDefault="0080069C" w:rsidP="00C00929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uk-UA"/>
        </w:rPr>
      </w:pPr>
    </w:p>
    <w:sectPr w:rsidR="0080069C" w:rsidRPr="00F92569" w:rsidSect="00C0092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C5BD1"/>
    <w:multiLevelType w:val="hybridMultilevel"/>
    <w:tmpl w:val="44B433C6"/>
    <w:lvl w:ilvl="0" w:tplc="67B63F4A">
      <w:start w:val="4"/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76809"/>
    <w:rsid w:val="000232F2"/>
    <w:rsid w:val="00047416"/>
    <w:rsid w:val="000B0E95"/>
    <w:rsid w:val="000D6432"/>
    <w:rsid w:val="000D734E"/>
    <w:rsid w:val="001C1834"/>
    <w:rsid w:val="001C498F"/>
    <w:rsid w:val="002003C4"/>
    <w:rsid w:val="00275010"/>
    <w:rsid w:val="002D2A2C"/>
    <w:rsid w:val="002D5157"/>
    <w:rsid w:val="0030269F"/>
    <w:rsid w:val="00315737"/>
    <w:rsid w:val="00336D37"/>
    <w:rsid w:val="003B70A4"/>
    <w:rsid w:val="003D414A"/>
    <w:rsid w:val="003E1739"/>
    <w:rsid w:val="003F4715"/>
    <w:rsid w:val="00410017"/>
    <w:rsid w:val="0041623A"/>
    <w:rsid w:val="004347FC"/>
    <w:rsid w:val="00447AAF"/>
    <w:rsid w:val="0046248C"/>
    <w:rsid w:val="004738EB"/>
    <w:rsid w:val="00476809"/>
    <w:rsid w:val="00477F84"/>
    <w:rsid w:val="00487189"/>
    <w:rsid w:val="004E3749"/>
    <w:rsid w:val="004F0044"/>
    <w:rsid w:val="00503650"/>
    <w:rsid w:val="00543411"/>
    <w:rsid w:val="005C7556"/>
    <w:rsid w:val="005E1487"/>
    <w:rsid w:val="006000A1"/>
    <w:rsid w:val="00625181"/>
    <w:rsid w:val="00666399"/>
    <w:rsid w:val="00696ABA"/>
    <w:rsid w:val="006F57EC"/>
    <w:rsid w:val="00707FFA"/>
    <w:rsid w:val="0071286E"/>
    <w:rsid w:val="007673C2"/>
    <w:rsid w:val="00784E1D"/>
    <w:rsid w:val="007914E7"/>
    <w:rsid w:val="007F7C8D"/>
    <w:rsid w:val="0080069C"/>
    <w:rsid w:val="00834288"/>
    <w:rsid w:val="00850CC2"/>
    <w:rsid w:val="00865418"/>
    <w:rsid w:val="0087736B"/>
    <w:rsid w:val="00894282"/>
    <w:rsid w:val="008D06F6"/>
    <w:rsid w:val="008E2A34"/>
    <w:rsid w:val="00914CDE"/>
    <w:rsid w:val="009175B9"/>
    <w:rsid w:val="00970CDF"/>
    <w:rsid w:val="00990519"/>
    <w:rsid w:val="009A2E06"/>
    <w:rsid w:val="009A78AA"/>
    <w:rsid w:val="009D3BA0"/>
    <w:rsid w:val="00A84338"/>
    <w:rsid w:val="00AA785C"/>
    <w:rsid w:val="00AE252D"/>
    <w:rsid w:val="00B77230"/>
    <w:rsid w:val="00B80CF4"/>
    <w:rsid w:val="00BA0065"/>
    <w:rsid w:val="00BA5293"/>
    <w:rsid w:val="00BB774C"/>
    <w:rsid w:val="00BC1BF6"/>
    <w:rsid w:val="00BC4130"/>
    <w:rsid w:val="00BE62DC"/>
    <w:rsid w:val="00C00929"/>
    <w:rsid w:val="00C311DC"/>
    <w:rsid w:val="00C82B3B"/>
    <w:rsid w:val="00CC10A9"/>
    <w:rsid w:val="00D2181B"/>
    <w:rsid w:val="00D66056"/>
    <w:rsid w:val="00D75D91"/>
    <w:rsid w:val="00D960D8"/>
    <w:rsid w:val="00DC2389"/>
    <w:rsid w:val="00E05C15"/>
    <w:rsid w:val="00E779D5"/>
    <w:rsid w:val="00F061DE"/>
    <w:rsid w:val="00F13BB2"/>
    <w:rsid w:val="00F362FE"/>
    <w:rsid w:val="00F86183"/>
    <w:rsid w:val="00F92569"/>
    <w:rsid w:val="00FA4A12"/>
    <w:rsid w:val="00FB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3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A78AA"/>
    <w:pPr>
      <w:spacing w:after="0" w:line="240" w:lineRule="auto"/>
    </w:pPr>
    <w:rPr>
      <w:rFonts w:ascii="Times New Roman" w:eastAsiaTheme="minorHAnsi" w:hAnsi="Times New Roman" w:cs="Times New Roman"/>
      <w:i/>
      <w:sz w:val="24"/>
      <w:szCs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A78AA"/>
    <w:pPr>
      <w:spacing w:after="0" w:line="240" w:lineRule="auto"/>
      <w:ind w:left="720"/>
      <w:contextualSpacing/>
    </w:pPr>
    <w:rPr>
      <w:rFonts w:ascii="Times New Roman" w:eastAsia="Times New Roman" w:hAnsi="Times New Roman" w:cs="Mangal"/>
      <w:sz w:val="24"/>
      <w:szCs w:val="21"/>
      <w:lang w:val="uk-UA" w:eastAsia="uk-UA" w:bidi="ne-N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77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9303D-F8F2-4366-BD67-20D829135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4</Pages>
  <Words>1159</Words>
  <Characters>661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ZAUCH</cp:lastModifiedBy>
  <cp:revision>33</cp:revision>
  <dcterms:created xsi:type="dcterms:W3CDTF">2015-11-06T10:49:00Z</dcterms:created>
  <dcterms:modified xsi:type="dcterms:W3CDTF">2019-11-20T11:39:00Z</dcterms:modified>
</cp:coreProperties>
</file>